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0B79" w:rsidRPr="00FE0B79" w:rsidRDefault="00FE0B79" w:rsidP="00FE0B79">
      <w:pPr>
        <w:pStyle w:val="Ttulo3"/>
        <w:numPr>
          <w:ilvl w:val="2"/>
          <w:numId w:val="3"/>
        </w:numPr>
        <w:rPr>
          <w:b w:val="0"/>
        </w:rPr>
      </w:pPr>
      <w:bookmarkStart w:id="0" w:name="_Toc44407396"/>
      <w:r w:rsidRPr="00FE0B79">
        <w:rPr>
          <w:b w:val="0"/>
        </w:rPr>
        <w:t>MÓDULO 1: CONCEPTOS DE MONITOREO Y EVALUACIÓN</w:t>
      </w:r>
      <w:bookmarkEnd w:id="0"/>
      <w:r w:rsidRPr="00FE0B79">
        <w:rPr>
          <w:b w:val="0"/>
        </w:rPr>
        <w:t xml:space="preserve">  </w:t>
      </w:r>
    </w:p>
    <w:p w:rsidR="00FE0B79" w:rsidRPr="00FE0B79" w:rsidRDefault="00FE0B79">
      <w:pPr>
        <w:rPr>
          <w:lang w:val="es-MX"/>
        </w:rPr>
      </w:pPr>
    </w:p>
    <w:p w:rsidR="0073128F" w:rsidRDefault="0073128F">
      <w:pPr>
        <w:rPr>
          <w:b/>
        </w:rPr>
      </w:pPr>
    </w:p>
    <w:p w:rsidR="00894DB0" w:rsidRPr="00FE0B79" w:rsidRDefault="00FE0B79">
      <w:pPr>
        <w:rPr>
          <w:b/>
        </w:rPr>
      </w:pPr>
      <w:r w:rsidRPr="00FE0B79">
        <w:rPr>
          <w:b/>
        </w:rPr>
        <w:t>EJERCICIO AVANZADO</w:t>
      </w:r>
    </w:p>
    <w:p w:rsidR="0073128F" w:rsidRDefault="0073128F" w:rsidP="00FE0B79">
      <w:pPr>
        <w:jc w:val="both"/>
      </w:pPr>
    </w:p>
    <w:p w:rsidR="00FE0B79" w:rsidRDefault="00FE0B79" w:rsidP="00FE0B79">
      <w:pPr>
        <w:jc w:val="both"/>
      </w:pPr>
      <w:r>
        <w:t xml:space="preserve">Elaboración de FODA del actual sistema de Monitoreo y Evaluación de la Organización, recuerda que las Fuerzas y Debilidades son elementos internos a la organización que pueden ser modificados, y las Oportunidades y Amenazas son externos y normalmente son difícil de modificar. </w:t>
      </w:r>
    </w:p>
    <w:p w:rsidR="00FE0B79" w:rsidRDefault="00FE0B79"/>
    <w:tbl>
      <w:tblPr>
        <w:tblStyle w:val="Tablaconcuadrcula"/>
        <w:tblW w:w="9388" w:type="dxa"/>
        <w:tblLook w:val="04A0" w:firstRow="1" w:lastRow="0" w:firstColumn="1" w:lastColumn="0" w:noHBand="0" w:noVBand="1"/>
      </w:tblPr>
      <w:tblGrid>
        <w:gridCol w:w="4694"/>
        <w:gridCol w:w="4694"/>
      </w:tblGrid>
      <w:tr w:rsidR="00FE0B79" w:rsidTr="0073128F">
        <w:trPr>
          <w:trHeight w:val="377"/>
        </w:trPr>
        <w:tc>
          <w:tcPr>
            <w:tcW w:w="4694" w:type="dxa"/>
            <w:shd w:val="clear" w:color="auto" w:fill="44546A" w:themeFill="text2"/>
          </w:tcPr>
          <w:p w:rsidR="00FE0B79" w:rsidRPr="00FE0B79" w:rsidRDefault="00FE0B79" w:rsidP="00FE0B79">
            <w:pPr>
              <w:jc w:val="center"/>
              <w:rPr>
                <w:color w:val="FFFFFF" w:themeColor="background1"/>
              </w:rPr>
            </w:pPr>
            <w:r w:rsidRPr="00FE0B79">
              <w:rPr>
                <w:color w:val="FFFFFF" w:themeColor="background1"/>
              </w:rPr>
              <w:t>Fuerzas</w:t>
            </w:r>
          </w:p>
        </w:tc>
        <w:tc>
          <w:tcPr>
            <w:tcW w:w="4694" w:type="dxa"/>
            <w:shd w:val="clear" w:color="auto" w:fill="44546A" w:themeFill="text2"/>
          </w:tcPr>
          <w:p w:rsidR="00FE0B79" w:rsidRPr="00FE0B79" w:rsidRDefault="00FE0B79" w:rsidP="00FE0B79">
            <w:pPr>
              <w:jc w:val="center"/>
              <w:rPr>
                <w:color w:val="FFFFFF" w:themeColor="background1"/>
              </w:rPr>
            </w:pPr>
            <w:r w:rsidRPr="00FE0B79">
              <w:rPr>
                <w:color w:val="FFFFFF" w:themeColor="background1"/>
              </w:rPr>
              <w:t>Debilidades</w:t>
            </w:r>
          </w:p>
        </w:tc>
      </w:tr>
      <w:tr w:rsidR="00FE0B79" w:rsidTr="0073128F">
        <w:trPr>
          <w:trHeight w:val="2676"/>
        </w:trPr>
        <w:tc>
          <w:tcPr>
            <w:tcW w:w="4694" w:type="dxa"/>
          </w:tcPr>
          <w:p w:rsidR="00FE0B79" w:rsidRDefault="00FE0B79"/>
          <w:p w:rsidR="00FE0B79" w:rsidRDefault="002136A0">
            <w:r>
              <w:t>¿Cuáles</w:t>
            </w:r>
            <w:r w:rsidR="00C47C96">
              <w:t xml:space="preserve"> son las ventajas de tu actual sistema de MyE? </w:t>
            </w:r>
          </w:p>
          <w:p w:rsidR="00C47C96" w:rsidRDefault="00C47C96"/>
          <w:p w:rsidR="00C47C96" w:rsidRDefault="00C47C96">
            <w:r>
              <w:t xml:space="preserve">¿Cuáles son las características positivas de tu sistema? </w:t>
            </w:r>
          </w:p>
          <w:p w:rsidR="00FE0B79" w:rsidRDefault="00FE0B79" w:rsidP="00C47C96"/>
          <w:p w:rsidR="0073128F" w:rsidRDefault="0073128F" w:rsidP="00C47C96"/>
          <w:p w:rsidR="0073128F" w:rsidRDefault="0073128F" w:rsidP="00C47C96"/>
          <w:p w:rsidR="0073128F" w:rsidRDefault="0073128F" w:rsidP="00C47C96"/>
          <w:p w:rsidR="0073128F" w:rsidRDefault="0073128F" w:rsidP="00C47C96"/>
          <w:p w:rsidR="0073128F" w:rsidRDefault="0073128F" w:rsidP="00C47C96"/>
          <w:p w:rsidR="0073128F" w:rsidRDefault="0073128F" w:rsidP="00C47C96"/>
          <w:p w:rsidR="0073128F" w:rsidRDefault="0073128F" w:rsidP="00C47C96"/>
          <w:p w:rsidR="0073128F" w:rsidRDefault="0073128F" w:rsidP="00C47C96"/>
        </w:tc>
        <w:tc>
          <w:tcPr>
            <w:tcW w:w="4694" w:type="dxa"/>
          </w:tcPr>
          <w:p w:rsidR="00C47C96" w:rsidRDefault="00C47C96" w:rsidP="00C47C96"/>
          <w:p w:rsidR="00C47C96" w:rsidRDefault="00C47C96" w:rsidP="00C47C96">
            <w:r>
              <w:t xml:space="preserve">¿Cuáles son las </w:t>
            </w:r>
            <w:r>
              <w:t>des</w:t>
            </w:r>
            <w:r>
              <w:t xml:space="preserve">ventajas de tu actual sistema de </w:t>
            </w:r>
            <w:proofErr w:type="spellStart"/>
            <w:r>
              <w:t>MyE</w:t>
            </w:r>
            <w:proofErr w:type="spellEnd"/>
            <w:r>
              <w:t xml:space="preserve">? </w:t>
            </w:r>
          </w:p>
          <w:p w:rsidR="00C47C96" w:rsidRDefault="00C47C96" w:rsidP="00C47C96"/>
          <w:p w:rsidR="00C47C96" w:rsidRDefault="00C47C96" w:rsidP="00C47C96">
            <w:r>
              <w:t xml:space="preserve">¿Cuáles son las características </w:t>
            </w:r>
            <w:r>
              <w:t>negativas</w:t>
            </w:r>
            <w:r>
              <w:t xml:space="preserve"> de tu </w:t>
            </w:r>
            <w:r>
              <w:t xml:space="preserve">actual </w:t>
            </w:r>
            <w:r>
              <w:t xml:space="preserve">sistema? </w:t>
            </w:r>
          </w:p>
          <w:p w:rsidR="00FE0B79" w:rsidRDefault="00FE0B79"/>
        </w:tc>
      </w:tr>
      <w:tr w:rsidR="00FE0B79" w:rsidTr="0073128F">
        <w:trPr>
          <w:trHeight w:val="377"/>
        </w:trPr>
        <w:tc>
          <w:tcPr>
            <w:tcW w:w="4694" w:type="dxa"/>
            <w:shd w:val="clear" w:color="auto" w:fill="44546A" w:themeFill="text2"/>
          </w:tcPr>
          <w:p w:rsidR="00FE0B79" w:rsidRPr="00FE0B79" w:rsidRDefault="00FE0B79" w:rsidP="00FE0B79">
            <w:pPr>
              <w:jc w:val="center"/>
              <w:rPr>
                <w:color w:val="FFFFFF" w:themeColor="background1"/>
              </w:rPr>
            </w:pPr>
            <w:r w:rsidRPr="00FE0B79">
              <w:rPr>
                <w:color w:val="FFFFFF" w:themeColor="background1"/>
              </w:rPr>
              <w:t>Oportunidades</w:t>
            </w:r>
          </w:p>
        </w:tc>
        <w:tc>
          <w:tcPr>
            <w:tcW w:w="4694" w:type="dxa"/>
            <w:shd w:val="clear" w:color="auto" w:fill="44546A" w:themeFill="text2"/>
          </w:tcPr>
          <w:p w:rsidR="00FE0B79" w:rsidRPr="00FE0B79" w:rsidRDefault="00FE0B79" w:rsidP="00FE0B79">
            <w:pPr>
              <w:jc w:val="center"/>
              <w:rPr>
                <w:color w:val="FFFFFF" w:themeColor="background1"/>
              </w:rPr>
            </w:pPr>
            <w:r w:rsidRPr="00FE0B79">
              <w:rPr>
                <w:color w:val="FFFFFF" w:themeColor="background1"/>
              </w:rPr>
              <w:t>Amenazas</w:t>
            </w:r>
          </w:p>
        </w:tc>
      </w:tr>
      <w:tr w:rsidR="00FE0B79" w:rsidTr="0073128F">
        <w:trPr>
          <w:trHeight w:val="1920"/>
        </w:trPr>
        <w:tc>
          <w:tcPr>
            <w:tcW w:w="4694" w:type="dxa"/>
          </w:tcPr>
          <w:p w:rsidR="00FE0B79" w:rsidRDefault="00FE0B79"/>
          <w:p w:rsidR="00C47C96" w:rsidRDefault="00C47C96">
            <w:r>
              <w:t xml:space="preserve">¿Qué factores externos pueden ayudar a tu organización en el actual sistema de </w:t>
            </w:r>
            <w:proofErr w:type="spellStart"/>
            <w:r>
              <w:t>MyE</w:t>
            </w:r>
            <w:proofErr w:type="spellEnd"/>
            <w:r>
              <w:t xml:space="preserve">? </w:t>
            </w:r>
          </w:p>
          <w:p w:rsidR="00FE0B79" w:rsidRDefault="00FE0B79" w:rsidP="00C47C96"/>
          <w:p w:rsidR="0073128F" w:rsidRDefault="0073128F" w:rsidP="00C47C96"/>
          <w:p w:rsidR="0073128F" w:rsidRDefault="0073128F" w:rsidP="00C47C96"/>
          <w:p w:rsidR="0073128F" w:rsidRDefault="0073128F" w:rsidP="00C47C96"/>
          <w:p w:rsidR="0073128F" w:rsidRDefault="0073128F" w:rsidP="00C47C96"/>
          <w:p w:rsidR="0073128F" w:rsidRDefault="0073128F" w:rsidP="00C47C96"/>
          <w:p w:rsidR="0073128F" w:rsidRDefault="0073128F" w:rsidP="00C47C96"/>
          <w:p w:rsidR="0073128F" w:rsidRDefault="0073128F" w:rsidP="00C47C96"/>
          <w:p w:rsidR="0073128F" w:rsidRDefault="0073128F" w:rsidP="00C47C96">
            <w:bookmarkStart w:id="1" w:name="_GoBack"/>
            <w:bookmarkEnd w:id="1"/>
          </w:p>
          <w:p w:rsidR="0073128F" w:rsidRDefault="0073128F" w:rsidP="00C47C96"/>
          <w:p w:rsidR="0073128F" w:rsidRDefault="0073128F" w:rsidP="00C47C96"/>
        </w:tc>
        <w:tc>
          <w:tcPr>
            <w:tcW w:w="4694" w:type="dxa"/>
          </w:tcPr>
          <w:p w:rsidR="00C47C96" w:rsidRDefault="00C47C96" w:rsidP="00C47C96"/>
          <w:p w:rsidR="00C47C96" w:rsidRDefault="00C47C96" w:rsidP="00C47C96">
            <w:r>
              <w:t xml:space="preserve">¿Qué factores externos pueden </w:t>
            </w:r>
            <w:r>
              <w:t xml:space="preserve">afectar </w:t>
            </w:r>
            <w:r>
              <w:t xml:space="preserve">a tu organización en </w:t>
            </w:r>
            <w:r>
              <w:t>relación a</w:t>
            </w:r>
            <w:r>
              <w:t xml:space="preserve">l actual sistema de </w:t>
            </w:r>
            <w:proofErr w:type="spellStart"/>
            <w:r>
              <w:t>MyE</w:t>
            </w:r>
            <w:proofErr w:type="spellEnd"/>
            <w:r>
              <w:t xml:space="preserve">? </w:t>
            </w:r>
          </w:p>
          <w:p w:rsidR="00FE0B79" w:rsidRDefault="00FE0B79"/>
        </w:tc>
      </w:tr>
    </w:tbl>
    <w:p w:rsidR="00FE0B79" w:rsidRDefault="00FE0B79"/>
    <w:p w:rsidR="00FE0B79" w:rsidRDefault="00FE0B79"/>
    <w:sectPr w:rsidR="00FE0B79" w:rsidSect="00E91B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Gill Sans">
    <w:panose1 w:val="020B0502020104020203"/>
    <w:charset w:val="B1"/>
    <w:family w:val="swiss"/>
    <w:pitch w:val="variable"/>
    <w:sig w:usb0="80000A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E80FD1"/>
    <w:multiLevelType w:val="multilevel"/>
    <w:tmpl w:val="97BEC440"/>
    <w:lvl w:ilvl="0">
      <w:start w:val="1"/>
      <w:numFmt w:val="upperRoman"/>
      <w:pStyle w:val="Ttulo1"/>
      <w:lvlText w:val="%1."/>
      <w:lvlJc w:val="right"/>
      <w:pPr>
        <w:ind w:left="360" w:hanging="360"/>
      </w:pPr>
    </w:lvl>
    <w:lvl w:ilvl="1">
      <w:start w:val="1"/>
      <w:numFmt w:val="none"/>
      <w:pStyle w:val="Ttulo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Ttulo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Ttulo9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4E9D32B3"/>
    <w:multiLevelType w:val="multilevel"/>
    <w:tmpl w:val="C0262A5E"/>
    <w:lvl w:ilvl="0">
      <w:start w:val="1"/>
      <w:numFmt w:val="decimal"/>
      <w:suff w:val="space"/>
      <w:lvlText w:val="Capítulo %1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7C731B7D"/>
    <w:multiLevelType w:val="multilevel"/>
    <w:tmpl w:val="6C9E4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B79"/>
    <w:rsid w:val="002136A0"/>
    <w:rsid w:val="004063E4"/>
    <w:rsid w:val="0073128F"/>
    <w:rsid w:val="00894DB0"/>
    <w:rsid w:val="00C47C96"/>
    <w:rsid w:val="00E91B1F"/>
    <w:rsid w:val="00FE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C240B8"/>
  <w15:chartTrackingRefBased/>
  <w15:docId w15:val="{7AB8A716-7700-B74E-A761-6D7556DE8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FE0B79"/>
    <w:pPr>
      <w:keepNext/>
      <w:keepLines/>
      <w:spacing w:after="160"/>
      <w:ind w:left="360" w:right="-93" w:hanging="360"/>
      <w:outlineLvl w:val="0"/>
    </w:pPr>
    <w:rPr>
      <w:rFonts w:ascii="Gill Sans MT" w:eastAsiaTheme="majorEastAsia" w:hAnsi="Gill Sans MT" w:cstheme="majorBidi"/>
      <w:b/>
      <w:color w:val="C00000"/>
      <w:sz w:val="32"/>
      <w:szCs w:val="32"/>
      <w:lang w:eastAsia="es-ES_tradnl"/>
    </w:rPr>
  </w:style>
  <w:style w:type="paragraph" w:styleId="Ttulo2">
    <w:name w:val="heading 2"/>
    <w:aliases w:val="Título pri"/>
    <w:basedOn w:val="Normal"/>
    <w:next w:val="Normal"/>
    <w:link w:val="Ttulo2Car"/>
    <w:uiPriority w:val="9"/>
    <w:unhideWhenUsed/>
    <w:qFormat/>
    <w:rsid w:val="004063E4"/>
    <w:pPr>
      <w:keepNext/>
      <w:keepLines/>
      <w:numPr>
        <w:ilvl w:val="1"/>
        <w:numId w:val="2"/>
      </w:numPr>
      <w:spacing w:before="40" w:line="259" w:lineRule="auto"/>
      <w:outlineLvl w:val="1"/>
    </w:pPr>
    <w:rPr>
      <w:rFonts w:ascii="Optima" w:eastAsiaTheme="majorEastAsia" w:hAnsi="Optima" w:cstheme="majorBidi"/>
      <w:b/>
      <w:color w:val="0070C0"/>
      <w:sz w:val="26"/>
      <w:szCs w:val="26"/>
      <w:lang w:val="en-US" w:eastAsia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E0B79"/>
    <w:pPr>
      <w:keepNext/>
      <w:keepLines/>
      <w:spacing w:before="40"/>
      <w:outlineLvl w:val="2"/>
    </w:pPr>
    <w:rPr>
      <w:rFonts w:ascii="Gill Sans MT" w:eastAsia="Gill Sans" w:hAnsi="Gill Sans MT" w:cstheme="majorBidi"/>
      <w:b/>
      <w:color w:val="44546A" w:themeColor="text2"/>
      <w:sz w:val="28"/>
      <w:szCs w:val="28"/>
      <w:lang w:val="es-MX" w:eastAsia="es-ES_tradn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E0B7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s-MX" w:eastAsia="es-ES_tradn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E0B7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  <w:lang w:val="es-MX" w:eastAsia="es-ES_tradn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E0B7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  <w:lang w:val="es-MX" w:eastAsia="es-ES_tradn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E0B7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lang w:val="es-MX" w:eastAsia="es-ES_tradn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E0B7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s-MX" w:eastAsia="es-ES_tradn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E0B7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s-MX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aliases w:val="Título pri Car"/>
    <w:basedOn w:val="Fuentedeprrafopredeter"/>
    <w:link w:val="Ttulo2"/>
    <w:uiPriority w:val="9"/>
    <w:rsid w:val="004063E4"/>
    <w:rPr>
      <w:rFonts w:ascii="Optima" w:eastAsiaTheme="majorEastAsia" w:hAnsi="Optima" w:cstheme="majorBidi"/>
      <w:b/>
      <w:color w:val="0070C0"/>
      <w:sz w:val="26"/>
      <w:szCs w:val="26"/>
      <w:lang w:val="en-US" w:eastAsia="es-ES_tradnl"/>
    </w:rPr>
  </w:style>
  <w:style w:type="character" w:customStyle="1" w:styleId="Ttulo1Car">
    <w:name w:val="Título 1 Car"/>
    <w:basedOn w:val="Fuentedeprrafopredeter"/>
    <w:link w:val="Ttulo1"/>
    <w:uiPriority w:val="9"/>
    <w:rsid w:val="00FE0B79"/>
    <w:rPr>
      <w:rFonts w:ascii="Gill Sans MT" w:eastAsiaTheme="majorEastAsia" w:hAnsi="Gill Sans MT" w:cstheme="majorBidi"/>
      <w:b/>
      <w:color w:val="C00000"/>
      <w:sz w:val="32"/>
      <w:szCs w:val="32"/>
      <w:lang w:val="es-ES_tradnl" w:eastAsia="es-ES_tradnl"/>
    </w:rPr>
  </w:style>
  <w:style w:type="character" w:customStyle="1" w:styleId="Ttulo3Car">
    <w:name w:val="Título 3 Car"/>
    <w:basedOn w:val="Fuentedeprrafopredeter"/>
    <w:link w:val="Ttulo3"/>
    <w:uiPriority w:val="9"/>
    <w:rsid w:val="00FE0B79"/>
    <w:rPr>
      <w:rFonts w:ascii="Gill Sans MT" w:eastAsia="Gill Sans" w:hAnsi="Gill Sans MT" w:cstheme="majorBidi"/>
      <w:b/>
      <w:color w:val="44546A" w:themeColor="text2"/>
      <w:sz w:val="28"/>
      <w:szCs w:val="28"/>
      <w:lang w:eastAsia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E0B79"/>
    <w:rPr>
      <w:rFonts w:asciiTheme="majorHAnsi" w:eastAsiaTheme="majorEastAsia" w:hAnsiTheme="majorHAnsi" w:cstheme="majorBidi"/>
      <w:i/>
      <w:iCs/>
      <w:color w:val="2F5496" w:themeColor="accent1" w:themeShade="BF"/>
      <w:lang w:eastAsia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E0B79"/>
    <w:rPr>
      <w:rFonts w:asciiTheme="majorHAnsi" w:eastAsiaTheme="majorEastAsia" w:hAnsiTheme="majorHAnsi" w:cstheme="majorBidi"/>
      <w:color w:val="2F5496" w:themeColor="accent1" w:themeShade="BF"/>
      <w:lang w:eastAsia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E0B79"/>
    <w:rPr>
      <w:rFonts w:asciiTheme="majorHAnsi" w:eastAsiaTheme="majorEastAsia" w:hAnsiTheme="majorHAnsi" w:cstheme="majorBidi"/>
      <w:color w:val="1F3763" w:themeColor="accent1" w:themeShade="7F"/>
      <w:lang w:eastAsia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E0B79"/>
    <w:rPr>
      <w:rFonts w:asciiTheme="majorHAnsi" w:eastAsiaTheme="majorEastAsia" w:hAnsiTheme="majorHAnsi" w:cstheme="majorBidi"/>
      <w:i/>
      <w:iCs/>
      <w:color w:val="1F3763" w:themeColor="accent1" w:themeShade="7F"/>
      <w:lang w:eastAsia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E0B79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E0B7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E0B79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0B79"/>
    <w:rPr>
      <w:rFonts w:ascii="Times New Roman" w:hAnsi="Times New Roman" w:cs="Times New Roman"/>
      <w:sz w:val="18"/>
      <w:szCs w:val="18"/>
      <w:lang w:val="es-ES_tradnl"/>
    </w:rPr>
  </w:style>
  <w:style w:type="table" w:styleId="Tablaconcuadrcula">
    <w:name w:val="Table Grid"/>
    <w:basedOn w:val="Tablanormal"/>
    <w:uiPriority w:val="39"/>
    <w:rsid w:val="00FE0B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XTWU6KEWX26W-777071957-178585</_dlc_DocId>
    <_dlc_DocIdUrl xmlns="f9347bd1-0b38-455a-9452-b4e67971548e">
      <Url>https://socialimpact.sharepoint.com/sites/ops/q0175231600001/_layouts/15/DocIdRedir.aspx?ID=XTWU6KEWX26W-777071957-178585</Url>
      <Description>XTWU6KEWX26W-777071957-178585</Description>
    </_dlc_DocIdUrl>
  </documentManagement>
</p:properties>
</file>

<file path=customXml/itemProps1.xml><?xml version="1.0" encoding="utf-8"?>
<ds:datastoreItem xmlns:ds="http://schemas.openxmlformats.org/officeDocument/2006/customXml" ds:itemID="{48715C88-61C2-4FF5-BC33-BE991FC5F521}"/>
</file>

<file path=customXml/itemProps2.xml><?xml version="1.0" encoding="utf-8"?>
<ds:datastoreItem xmlns:ds="http://schemas.openxmlformats.org/officeDocument/2006/customXml" ds:itemID="{B5E557D2-714C-4EB8-96BC-4C49737F97A0}"/>
</file>

<file path=customXml/itemProps3.xml><?xml version="1.0" encoding="utf-8"?>
<ds:datastoreItem xmlns:ds="http://schemas.openxmlformats.org/officeDocument/2006/customXml" ds:itemID="{BB12C0F8-CC9B-4268-A804-57C140043CEA}"/>
</file>

<file path=customXml/itemProps4.xml><?xml version="1.0" encoding="utf-8"?>
<ds:datastoreItem xmlns:ds="http://schemas.openxmlformats.org/officeDocument/2006/customXml" ds:itemID="{4D53F1E6-F515-42B5-AD7E-61B13507391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129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Morales</dc:creator>
  <cp:keywords/>
  <dc:description/>
  <cp:lastModifiedBy>Claudia Morales</cp:lastModifiedBy>
  <cp:revision>1</cp:revision>
  <dcterms:created xsi:type="dcterms:W3CDTF">2020-08-05T15:57:00Z</dcterms:created>
  <dcterms:modified xsi:type="dcterms:W3CDTF">2020-08-05T16:36:00Z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a24c8541-dbde-4e8d-9f4d-f4a2d850cc7b</vt:lpwstr>
  </property>
</Properties>
</file>